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E8630D" w:rsidRPr="004566A0" w:rsidRDefault="004128E5" w:rsidP="006746E9">
      <w:pPr>
        <w:tabs>
          <w:tab w:val="left" w:pos="1350"/>
        </w:tabs>
        <w:jc w:val="center"/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</w:pPr>
      <w:r w:rsidRPr="004566A0">
        <w:rPr>
          <w:rFonts w:ascii="IranNastaliq" w:hAnsi="IranNastaliq" w:cs="IranNastaliq"/>
          <w:b/>
          <w:bCs/>
          <w:sz w:val="52"/>
          <w:szCs w:val="52"/>
          <w:rtl/>
          <w:lang w:bidi="fa-IR"/>
        </w:rPr>
        <w:t>اسامی اعضای اتحادیه صادر کنندگان فرآورده های نفت، گاز و پتروشیمی ایران</w:t>
      </w:r>
      <w:r w:rsidRPr="004566A0">
        <w:rPr>
          <w:rFonts w:ascii="IranNastaliq" w:hAnsi="IranNastaliq" w:cs="IranNastaliq" w:hint="cs"/>
          <w:b/>
          <w:bCs/>
          <w:sz w:val="52"/>
          <w:szCs w:val="52"/>
          <w:rtl/>
          <w:lang w:bidi="fa-IR"/>
        </w:rPr>
        <w:t xml:space="preserve">   </w:t>
      </w:r>
    </w:p>
    <w:tbl>
      <w:tblPr>
        <w:tblStyle w:val="TableGrid"/>
        <w:tblW w:w="7938" w:type="dxa"/>
        <w:tblInd w:w="720" w:type="dxa"/>
        <w:tblLook w:val="04A0"/>
      </w:tblPr>
      <w:tblGrid>
        <w:gridCol w:w="2448"/>
        <w:gridCol w:w="3936"/>
        <w:gridCol w:w="1554"/>
      </w:tblGrid>
      <w:tr w:rsidR="004128E5" w:rsidTr="004566A0">
        <w:tc>
          <w:tcPr>
            <w:tcW w:w="2448" w:type="dxa"/>
            <w:shd w:val="clear" w:color="auto" w:fill="17365D" w:themeFill="text2" w:themeFillShade="BF"/>
            <w:vAlign w:val="center"/>
          </w:tcPr>
          <w:p w:rsidR="004128E5" w:rsidRPr="004332C2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332C2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شماره عضويت</w:t>
            </w:r>
          </w:p>
        </w:tc>
        <w:tc>
          <w:tcPr>
            <w:tcW w:w="3936" w:type="dxa"/>
            <w:shd w:val="clear" w:color="auto" w:fill="17365D" w:themeFill="text2" w:themeFillShade="BF"/>
            <w:vAlign w:val="center"/>
          </w:tcPr>
          <w:p w:rsidR="004128E5" w:rsidRPr="004128E5" w:rsidRDefault="004128E5" w:rsidP="0022040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نام شرکت</w:t>
            </w:r>
          </w:p>
        </w:tc>
        <w:tc>
          <w:tcPr>
            <w:tcW w:w="1554" w:type="dxa"/>
            <w:shd w:val="clear" w:color="auto" w:fill="17365D" w:themeFill="text2" w:themeFillShade="BF"/>
            <w:vAlign w:val="center"/>
          </w:tcPr>
          <w:p w:rsidR="004128E5" w:rsidRPr="004128E5" w:rsidRDefault="004128E5" w:rsidP="0022040F">
            <w:pPr>
              <w:pStyle w:val="ListParagraph"/>
              <w:pBdr>
                <w:between w:val="single" w:sz="4" w:space="1" w:color="auto"/>
              </w:pBdr>
              <w:bidi/>
              <w:spacing w:line="0" w:lineRule="atLeast"/>
              <w:ind w:right="-144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 لبرز چلیک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احسان شیمی استهبان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ارکان گاز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92298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اركان شيمي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ارم شيمي آذربايجان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اعتدال اروند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اعتماد كالاي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افزون روان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92297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اكسير پويان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اكسير سازان اطلس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اَ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>لوان صادق طوس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91207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انرژي سپهر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انرژي غرب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ايزوگام تبريز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90203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آپادانا پترو بازرگان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آتيه گستران دنيا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آذر دوام يول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آذر روان ساز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89188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آراز شيمي جلفا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آرام روغن صدف خاورميانه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آرمیتیس پرشیا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آر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یا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صنعت به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آريا قير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آسيا ضامن كار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بین المللی پارين التجايي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بین المللی راد مهران خاورمیانه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84118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بین المللی فجر تابنده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بین المللی کاریز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بین المللی یزد پارسیانا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سید محسن ضویی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شیمی تجارت نقش جهان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علیرضا زارع نژاد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علیمحمد جبروتی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لافت تیز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86157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منر پک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بازرگانی نگاره شیمی غرب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بازرگاني بهنام صادقي  خوشدل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89189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بازرگاني پتروشيمي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بازرگاني تجارت كائنات امروز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بازرگاني روزبه سليمي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بازرگاني سيد محمود جزايري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بازرگاني كيان مهتا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بازرگاني نفت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91213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بازرگاني و پالايش روغن  پترو اموت پويا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color w:val="FF0000"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noProof/>
                <w:color w:val="FF0000"/>
                <w:rtl/>
              </w:rPr>
              <w:t>البرز پالا</w:t>
            </w:r>
            <w:r w:rsidRPr="004128E5">
              <w:rPr>
                <w:rFonts w:cs="B Traffic" w:hint="cs"/>
                <w:b/>
                <w:bCs/>
                <w:noProof/>
                <w:color w:val="FF0000"/>
                <w:rtl/>
              </w:rPr>
              <w:t>یش</w:t>
            </w:r>
            <w:r w:rsidRPr="004128E5">
              <w:rPr>
                <w:rFonts w:cs="B Traffic"/>
                <w:b/>
                <w:bCs/>
                <w:noProof/>
                <w:color w:val="FF0000"/>
                <w:rtl/>
              </w:rPr>
              <w:t xml:space="preserve"> اشتهارد (جا</w:t>
            </w:r>
            <w:r w:rsidRPr="004128E5">
              <w:rPr>
                <w:rFonts w:cs="B Traffic" w:hint="cs"/>
                <w:b/>
                <w:bCs/>
                <w:noProof/>
                <w:color w:val="FF0000"/>
                <w:rtl/>
              </w:rPr>
              <w:t>یگزین</w:t>
            </w:r>
            <w:r w:rsidRPr="004128E5">
              <w:rPr>
                <w:rFonts w:cs="B Traffic"/>
                <w:b/>
                <w:bCs/>
                <w:noProof/>
                <w:color w:val="FF0000"/>
                <w:rtl/>
              </w:rPr>
              <w:t xml:space="preserve"> شرکت بص</w:t>
            </w:r>
            <w:r w:rsidRPr="004128E5">
              <w:rPr>
                <w:rFonts w:cs="B Traffic" w:hint="cs"/>
                <w:b/>
                <w:bCs/>
                <w:noProof/>
                <w:color w:val="FF0000"/>
                <w:rtl/>
              </w:rPr>
              <w:t>یرت</w:t>
            </w:r>
            <w:r w:rsidRPr="004128E5">
              <w:rPr>
                <w:rFonts w:cs="B Traffic"/>
                <w:b/>
                <w:bCs/>
                <w:noProof/>
                <w:color w:val="FF0000"/>
                <w:rtl/>
              </w:rPr>
              <w:t xml:space="preserve"> راز</w:t>
            </w:r>
            <w:r w:rsidRPr="004128E5">
              <w:rPr>
                <w:rFonts w:cs="B Traffic" w:hint="cs"/>
                <w:b/>
                <w:bCs/>
                <w:noProof/>
                <w:color w:val="FF0000"/>
                <w:rtl/>
              </w:rPr>
              <w:t>ی</w:t>
            </w:r>
            <w:r w:rsidRPr="004128E5">
              <w:rPr>
                <w:rFonts w:cs="B Traffic"/>
                <w:b/>
                <w:bCs/>
                <w:noProof/>
                <w:color w:val="FF0000"/>
                <w:rtl/>
              </w:rPr>
              <w:t xml:space="preserve"> ملارد)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بناگستر كرانه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بوتان 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بهاران شيمي بروجن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بهتاز شيمي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بهروان شيمي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بهروان لرستان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93350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بین المللی مباشرین خاورمیانه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بين المللي تجارت الوند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بيناس انرژي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پارس بازرگان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پارس راين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82019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پارس مرمر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پارس هواي البرز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پارسا اديب پويا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پارسا فن آوري اديب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پاک او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یل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زنجان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پالایش فرآورده های نفتی تکران کاوه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پالا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یش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گستر ک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یمیا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پالايش البرز آبادان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پالايش پترو سالار قم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پالايش روغن گيلان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92299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پالايش روغن موتور پيروزي شمال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پالايش نفت تبريز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پالايش و پخش فرآورده‌هاي ميعانات شيميايي پليمر پارس هرمزان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پالايش و فراورده هاي نفتي تبريز (تبريز پتروليوم)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پایه گستر سهند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 ايساتيس جم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 آذر آسيا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 پاسارگارد خاورمیانه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color w:val="FF0000"/>
                <w:rtl/>
                <w:lang w:bidi="fa-IR"/>
              </w:rPr>
              <w:t>پترو پالایش مهان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 (اسم جدید توسعه تجارت سيمرغ)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 پرند صبا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92315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 پرند فدك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 پل جم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 پليمر شرق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89160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 تجارت ديبا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 تجارت هرمزان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 زرين پالايش ايرانيان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93326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پترو سالار 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lastRenderedPageBreak/>
              <w:t>92322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 سام البرز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 سايان ملاير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پترو سپهر پو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پترو ستاره صبا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 صنعت زمرد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 كالا گلفام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 یزدان کویر یزد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پتروش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پتروشیمی امیرکبیر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87164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پتروشیمی آبادان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پتروشیمی خارگ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پتروشیمی رجال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پتروشیمی زاگرس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پتروشیمی شازند (اراك)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center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پتروش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مارون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پتروشيمي بيستون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90218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پتروشيمي پرديس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پتروشيمي فن آوران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پتروشيمي لاله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پتروشيمي محمد ارمغان فريمان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85131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پتروگل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پتروموند كارن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پردیس مدبران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پرسال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پرشین شل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پرنده آبی جهان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87159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پلی پروپیلن جم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bookmarkStart w:id="0" w:name="OLE_LINK49"/>
            <w:bookmarkStart w:id="1" w:name="OLE_LINK50"/>
            <w:r w:rsidRPr="004128E5">
              <w:rPr>
                <w:rFonts w:cs="B Traffic" w:hint="cs"/>
                <w:b/>
                <w:bCs/>
                <w:rtl/>
                <w:lang w:bidi="fa-IR"/>
              </w:rPr>
              <w:t>پلی نار</w:t>
            </w:r>
            <w:bookmarkEnd w:id="0"/>
            <w:bookmarkEnd w:id="1"/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87161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پویا اهتمام بین الملل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91259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پويا پارافين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پیام صادرات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lastRenderedPageBreak/>
              <w:t>93336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color w:val="000000" w:themeColor="text1"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color w:val="000000" w:themeColor="text1"/>
                <w:rtl/>
                <w:lang w:bidi="fa-IR"/>
              </w:rPr>
              <w:t>پیمان روغن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پيام شيمي بهتار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91221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پيام شيمي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91222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پيشگام صنعت فرس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تابا مهر آريا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تالار تجارت پرشیا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FE2012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FE2012">
              <w:rPr>
                <w:rFonts w:cs="B Traffic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94353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highlight w:val="yellow"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highlight w:val="yellow"/>
                <w:rtl/>
                <w:lang w:bidi="fa-IR"/>
              </w:rPr>
              <w:t>تجارت آفر</w:t>
            </w:r>
            <w:r w:rsidRPr="004128E5">
              <w:rPr>
                <w:rFonts w:cs="B Traffic" w:hint="cs"/>
                <w:b/>
                <w:bCs/>
                <w:highlight w:val="yellow"/>
                <w:rtl/>
                <w:lang w:bidi="fa-IR"/>
              </w:rPr>
              <w:t>ین</w:t>
            </w:r>
            <w:r w:rsidRPr="004128E5">
              <w:rPr>
                <w:rFonts w:cs="B Traffic"/>
                <w:b/>
                <w:bCs/>
                <w:highlight w:val="yellow"/>
                <w:rtl/>
                <w:lang w:bidi="fa-IR"/>
              </w:rPr>
              <w:t xml:space="preserve"> سون قشم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تجارت گذرگاه شمالي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86212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تجهیز نیروی زنگان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ترنم کار آفرینان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87172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تعاونی تولید کنندگان پارافین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تعاونی مروارید مشکین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تعاوني توليدكنندگان پارافين تامين نياز استان تهران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87166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تعاوني توليدي كيميا رزين اراك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تعاوني چند منظوره عام نويد نور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 تعاوني قطران شهاب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87158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تکتاز شیمی صنعت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توان شيمي طوس پويا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88193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توسعه كروس انرژي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توسعه نفت هرمزان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توسعه و بهينه سازي صنعت انتقال نفت آسياي ميانه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تولیدی  صنعتی پترو سپید گریس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85130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بیتا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روغن ماشین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jc w:val="right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روغن موتور تندروان بهرو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86154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jc w:val="right"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روغن موتور نیل شیمی ثامن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93329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روغن و گریس سمنان آراء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عین ا... محمدی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فراز موتور تهران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83090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 تولیدی فومن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و شیمیایی رزپلیمر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87171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و صنعتی اروند شیمی سرور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تولیدی و صنعتی عایق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both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both"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توليد و بسته بندي و فرآوري محصولات روغن گهر آبادان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توليدي  و بازرگاني جلفا كيميا نوين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90206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توليدي افرا شيمي يزد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توليدي بازرگاني مشيز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توليدي بشكه و قير صنعتي و آسفالت راه دژپا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توليدي بهتران شيمي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توليدي بهروان كيميا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توليدي پارافين آرش مهيا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85119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توليدي و صنعتي روغن موتور ستاره لاهيج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توليدي و صنعتي نيما ماشين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تيزرو گريس گرمسار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ثمین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جسیم تجارت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82029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جم فرآیند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جهان ميثاق پارس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حلال گستر اديب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88282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خدمات انباري و تجاري رياضي سلفچگان ايران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خدمات بازرگاني سهند نفتيران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دانتكس ايران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درخش ساین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درخشان شیمی همدان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دلتا فرآیند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دنا شيمي مهر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راد مهر شیمی جهان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83071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رسا نگین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رنگسازي شيمي صفا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رنگين بلاش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روان ساز آرين جم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روان ساز شیمی صبا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روان گستر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83092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روان گستران صنعت آرین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روانکاران احیاء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روانکاران صنعت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روانكاران گيتي پاسارگاد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83093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روز بهان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روشان فام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83069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روشن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روانساز تبريز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روغن صنعت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جنوب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روغن موتور آريان اطلس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روغن موتور آسيا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پارسيان پارسا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روغن موتور توانگران شيمي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دماوند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86156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روغن موتور دنا استقلال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رهروان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شتاب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فارسان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قطران کاوه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90228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قطران كاوه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روغن موتور قم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83094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روغن موتور لوشان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4575B9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4575B9">
              <w:rPr>
                <w:rFonts w:cs="B Traffic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94352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highlight w:val="yellow"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highlight w:val="yellow"/>
                <w:rtl/>
                <w:lang w:bidi="fa-IR"/>
              </w:rPr>
              <w:t>رهام اسپرلوس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84115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زرین روغن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86139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زنجان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زنیط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86220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ساد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88179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سازه گستر سايپا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سامان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93328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سامان فراز قشم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سپاهان شيمي تجارت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سرمايه گذاري البرز روزبهان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سرمايه گذاري و خدماتي بازرگاني غدير سپهر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 سورنا پاياب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سيمين پارس كرمانشاه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91229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شیمی تقطیران نقش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شیمی در سلف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شيمي آرين اردهال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91269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شيمي پالايش صدف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شيميايي حلال پويان اراك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90240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شيميايي نو انديش قيصريه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88281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شيميايي و صنعتي كاوه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91249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bookmarkStart w:id="2" w:name="OLE_LINK1"/>
            <w:bookmarkStart w:id="3" w:name="OLE_LINK2"/>
            <w:r w:rsidRPr="004128E5">
              <w:rPr>
                <w:rFonts w:cs="B Traffic" w:hint="cs"/>
                <w:b/>
                <w:bCs/>
                <w:rtl/>
                <w:lang w:bidi="fa-IR"/>
              </w:rPr>
              <w:t>صادرات و واردات برزين كالا توس</w:t>
            </w:r>
            <w:bookmarkEnd w:id="2"/>
            <w:bookmarkEnd w:id="3"/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صادرات و واردات شیمیایی و معدنی پاک گاز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صدر شيمي گستران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 يزد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صنا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یع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تول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یدی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روغن و گر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یس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ن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یکران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ش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84121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صنایع شیمیایی آریاپارافین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87163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صنایع شیمیایی پترو ایمن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93343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صنایع شیمیایی رهیار گستر نوین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صنايع بسته بندي پويا نگار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صنايع بسته بندي شيميايي پويان صنعت شرق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89200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صنايع پالايش فرآورده هاي نفتي اكسين دنا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صنايع توليدي گوهر صفا كركس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89201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صنايع رنگ اطلس فام سهند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صنايع روغن آريا جم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صنايع شيميايي سينا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91233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صنايع شيميايي كيميا گران امروز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صنايع شيميايي كيميا گستران سپهر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88143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صنايع شيميايي ميلاد پگاه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85100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both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صنــــدوق توسعــــه  صادرات فـرآورده های نفتـی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صنعت 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پتروشيمي ري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صنعت نوین طب اینده (صنطا)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92296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عالي پردازان آتيه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عقاب گريس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فرا شیمی روز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فراز درنا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84117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فرایند شیمی زنگان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87157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فرسا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فرینام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فیدار اصفهان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83096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قیر اسپادانا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88184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jc w:val="right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قير طبيعي آسيا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84104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کارآوران شرق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کارداران شیمی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83087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کراپ ایران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کربن تک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82043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كابرو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كارخانجات پالايش روغن موتور پيروزي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كنسرسيوم گروه انرژي پرشين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كيان تأمين ايرانيان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91270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كيميا پارافين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كيميا روانكار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92324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كيميا روغن راد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89170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گروه بازرگاني توسعه تجارت تكسا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82006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گروه بین المللی مرآت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82030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 گروه جهاني  سیـرجـان گستـر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82057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گروه شیمیایی و نفتی پارس کیمیا گران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90283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گروه شيميايي كمال</w:t>
            </w:r>
            <w:r w:rsidRPr="004128E5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 تام - كيميا 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82013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jc w:val="lowKashida"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گروه صرامی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93348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گونش ش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صنعت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مبادلات نفت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توسعه آفاق خاور م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یانه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مجتمع پتروصنعت گامرون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مخازن سرزمین سبز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مدبران تجارت ايرانيان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91294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color w:val="FF0000"/>
                <w:rtl/>
                <w:lang w:bidi="fa-IR"/>
              </w:rPr>
              <w:t>معماران تجارت آفتاب</w:t>
            </w:r>
            <w:r w:rsidRPr="004128E5">
              <w:rPr>
                <w:rFonts w:cs="B Traffic"/>
                <w:b/>
                <w:bCs/>
                <w:lang w:bidi="fa-IR"/>
              </w:rPr>
              <w:t>)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 اسم جدید معماران اقتصاد بين‌الملل تنديس)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مليكا تجارت صدر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7F636E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7F636E">
              <w:rPr>
                <w:rFonts w:cs="B Traffic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  <w:t>94351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highlight w:val="yellow"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highlight w:val="yellow"/>
                <w:rtl/>
                <w:lang w:bidi="fa-IR"/>
              </w:rPr>
              <w:t>مواد مهندسی مکرر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مهتاب گريس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86146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مهتاب موتور گرگان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مهتاش تول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ید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مهر آذين تجارت آريا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93327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مهر ش</w:t>
            </w:r>
            <w:r w:rsidRPr="004128E5">
              <w:rPr>
                <w:rFonts w:cs="B Traffic" w:hint="cs"/>
                <w:b/>
                <w:bCs/>
                <w:rtl/>
                <w:lang w:bidi="fa-IR"/>
              </w:rPr>
              <w:t>یمی</w:t>
            </w:r>
            <w:r w:rsidRPr="004128E5">
              <w:rPr>
                <w:rFonts w:cs="B Traffic"/>
                <w:b/>
                <w:bCs/>
                <w:rtl/>
                <w:lang w:bidi="fa-IR"/>
              </w:rPr>
              <w:t xml:space="preserve"> سبلان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مهرآوران سلامت پرشيا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92309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مهرتاش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85128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مهندسی نویان بسپار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89190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مهندسي پارسيا صنعت جنوب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  <w:t>92319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مهندسي تحقيقاتي دلتا شيمي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93331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میعان انرژی رازی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90236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نت لوب ايران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نخل بارانی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86150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نخل بهارستان پردیس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83075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نفت ایرانول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نفت ايران ميامي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نفت بليج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82063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نفت بهران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نفت پارس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نفت پاسارگاد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86155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نفت جی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85130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نفت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92314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/>
                <w:b/>
                <w:bCs/>
                <w:rtl/>
                <w:lang w:bidi="fa-IR"/>
              </w:rPr>
              <w:t>نفت گستر آناهيتا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90239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نگين فخر آذربايجان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92311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نور شيمي طاها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نوران شيمي جلفا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91279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نيواد برزن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82068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ورزیران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89202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هدف پارافين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82067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هرمز انرژی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90241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 xml:space="preserve">هما شيمي فرد 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  <w:vAlign w:val="center"/>
          </w:tcPr>
          <w:p w:rsidR="004128E5" w:rsidRPr="00A04694" w:rsidRDefault="004128E5" w:rsidP="0022040F">
            <w:pPr>
              <w:bidi/>
              <w:jc w:val="center"/>
              <w:rPr>
                <w:rFonts w:cs="B Traffic"/>
                <w:b/>
                <w:bCs/>
                <w:sz w:val="18"/>
                <w:szCs w:val="18"/>
                <w:rtl/>
                <w:lang w:bidi="fa-IR"/>
              </w:rPr>
            </w:pPr>
            <w:r w:rsidRPr="00A04694">
              <w:rPr>
                <w:rFonts w:cs="B Traffic" w:hint="cs"/>
                <w:b/>
                <w:bCs/>
                <w:sz w:val="18"/>
                <w:szCs w:val="18"/>
                <w:rtl/>
                <w:lang w:bidi="fa-IR"/>
              </w:rPr>
              <w:t>91280</w:t>
            </w:r>
          </w:p>
        </w:tc>
        <w:tc>
          <w:tcPr>
            <w:tcW w:w="3936" w:type="dxa"/>
            <w:shd w:val="clear" w:color="auto" w:fill="00B050"/>
            <w:vAlign w:val="center"/>
          </w:tcPr>
          <w:p w:rsidR="004128E5" w:rsidRPr="004128E5" w:rsidRDefault="004128E5" w:rsidP="0022040F">
            <w:pPr>
              <w:bidi/>
              <w:rPr>
                <w:rFonts w:cs="B Traffic"/>
                <w:b/>
                <w:bCs/>
                <w:rtl/>
                <w:lang w:bidi="fa-IR"/>
              </w:rPr>
            </w:pPr>
            <w:r w:rsidRPr="004128E5">
              <w:rPr>
                <w:rFonts w:cs="B Traffic" w:hint="cs"/>
                <w:b/>
                <w:bCs/>
                <w:rtl/>
                <w:lang w:bidi="fa-IR"/>
              </w:rPr>
              <w:t>يزدان صنعت مهر سپاهان</w:t>
            </w:r>
          </w:p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</w:tcPr>
          <w:p w:rsidR="004128E5" w:rsidRDefault="004128E5" w:rsidP="0022040F"/>
        </w:tc>
        <w:tc>
          <w:tcPr>
            <w:tcW w:w="3936" w:type="dxa"/>
            <w:shd w:val="clear" w:color="auto" w:fill="00B050"/>
          </w:tcPr>
          <w:p w:rsidR="004128E5" w:rsidRPr="004128E5" w:rsidRDefault="004128E5" w:rsidP="0022040F"/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</w:tcPr>
          <w:p w:rsidR="004128E5" w:rsidRDefault="004128E5" w:rsidP="0022040F"/>
        </w:tc>
        <w:tc>
          <w:tcPr>
            <w:tcW w:w="3936" w:type="dxa"/>
            <w:shd w:val="clear" w:color="auto" w:fill="00B050"/>
          </w:tcPr>
          <w:p w:rsidR="004128E5" w:rsidRPr="004128E5" w:rsidRDefault="004128E5" w:rsidP="0022040F"/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</w:tcPr>
          <w:p w:rsidR="004128E5" w:rsidRDefault="004128E5" w:rsidP="0022040F"/>
        </w:tc>
        <w:tc>
          <w:tcPr>
            <w:tcW w:w="3936" w:type="dxa"/>
            <w:shd w:val="clear" w:color="auto" w:fill="00B050"/>
          </w:tcPr>
          <w:p w:rsidR="004128E5" w:rsidRPr="004128E5" w:rsidRDefault="004128E5" w:rsidP="0022040F"/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</w:tcPr>
          <w:p w:rsidR="004128E5" w:rsidRDefault="004128E5" w:rsidP="0022040F"/>
        </w:tc>
        <w:tc>
          <w:tcPr>
            <w:tcW w:w="3936" w:type="dxa"/>
            <w:shd w:val="clear" w:color="auto" w:fill="00B050"/>
          </w:tcPr>
          <w:p w:rsidR="004128E5" w:rsidRPr="004128E5" w:rsidRDefault="004128E5" w:rsidP="0022040F"/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4128E5" w:rsidTr="004566A0">
        <w:tc>
          <w:tcPr>
            <w:tcW w:w="2448" w:type="dxa"/>
            <w:shd w:val="clear" w:color="auto" w:fill="76923C" w:themeFill="accent3" w:themeFillShade="BF"/>
          </w:tcPr>
          <w:p w:rsidR="004128E5" w:rsidRDefault="004128E5" w:rsidP="0022040F"/>
        </w:tc>
        <w:tc>
          <w:tcPr>
            <w:tcW w:w="3936" w:type="dxa"/>
            <w:shd w:val="clear" w:color="auto" w:fill="00B050"/>
          </w:tcPr>
          <w:p w:rsidR="004128E5" w:rsidRPr="004128E5" w:rsidRDefault="004128E5" w:rsidP="0022040F"/>
        </w:tc>
        <w:tc>
          <w:tcPr>
            <w:tcW w:w="1554" w:type="dxa"/>
            <w:shd w:val="clear" w:color="auto" w:fill="943634" w:themeFill="accent2" w:themeFillShade="BF"/>
          </w:tcPr>
          <w:p w:rsidR="004128E5" w:rsidRDefault="004128E5" w:rsidP="0022040F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4128E5" w:rsidRDefault="004128E5" w:rsidP="004128E5"/>
    <w:p w:rsidR="004128E5" w:rsidRPr="004128E5" w:rsidRDefault="004128E5" w:rsidP="004128E5">
      <w:pPr>
        <w:bidi/>
        <w:jc w:val="center"/>
        <w:rPr>
          <w:rFonts w:hint="cs"/>
          <w:lang w:bidi="fa-IR"/>
        </w:rPr>
      </w:pPr>
    </w:p>
    <w:sectPr w:rsidR="004128E5" w:rsidRPr="004128E5" w:rsidSect="00E863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827" w:rsidRDefault="006C4827" w:rsidP="006746E9">
      <w:pPr>
        <w:spacing w:after="0" w:line="240" w:lineRule="auto"/>
      </w:pPr>
      <w:r>
        <w:separator/>
      </w:r>
    </w:p>
  </w:endnote>
  <w:endnote w:type="continuationSeparator" w:id="0">
    <w:p w:rsidR="006C4827" w:rsidRDefault="006C4827" w:rsidP="0067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827" w:rsidRDefault="006C4827" w:rsidP="006746E9">
      <w:pPr>
        <w:spacing w:after="0" w:line="240" w:lineRule="auto"/>
      </w:pPr>
      <w:r>
        <w:separator/>
      </w:r>
    </w:p>
  </w:footnote>
  <w:footnote w:type="continuationSeparator" w:id="0">
    <w:p w:rsidR="006C4827" w:rsidRDefault="006C4827" w:rsidP="0067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A0" w:rsidRDefault="004566A0" w:rsidP="004566A0">
    <w:pPr>
      <w:pStyle w:val="Header"/>
    </w:pPr>
    <w:r w:rsidRPr="004566A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-257810</wp:posOffset>
          </wp:positionV>
          <wp:extent cx="5753100" cy="841375"/>
          <wp:effectExtent l="19050" t="0" r="0" b="0"/>
          <wp:wrapSquare wrapText="bothSides"/>
          <wp:docPr id="1" name="Picture 1" descr="cid:image001.jpg@01CA7D76.AD6EC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A7D76.AD6EC0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46E9" w:rsidRDefault="006746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5474"/>
    <w:multiLevelType w:val="hybridMultilevel"/>
    <w:tmpl w:val="56C43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3074">
      <o:colormenu v:ext="edit" fill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28E5"/>
    <w:rsid w:val="004128E5"/>
    <w:rsid w:val="004566A0"/>
    <w:rsid w:val="006746E9"/>
    <w:rsid w:val="006C4827"/>
    <w:rsid w:val="00E8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28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E9"/>
  </w:style>
  <w:style w:type="paragraph" w:styleId="Footer">
    <w:name w:val="footer"/>
    <w:basedOn w:val="Normal"/>
    <w:link w:val="FooterChar"/>
    <w:uiPriority w:val="99"/>
    <w:semiHidden/>
    <w:unhideWhenUsed/>
    <w:rsid w:val="00674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6E9"/>
  </w:style>
  <w:style w:type="paragraph" w:styleId="BalloonText">
    <w:name w:val="Balloon Text"/>
    <w:basedOn w:val="Normal"/>
    <w:link w:val="BalloonTextChar"/>
    <w:uiPriority w:val="99"/>
    <w:semiHidden/>
    <w:unhideWhenUsed/>
    <w:rsid w:val="0045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C5B59-F17A-4FD8-BFC9-7AC2B40C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</dc:creator>
  <cp:lastModifiedBy>arma</cp:lastModifiedBy>
  <cp:revision>3</cp:revision>
  <dcterms:created xsi:type="dcterms:W3CDTF">2015-04-15T08:01:00Z</dcterms:created>
  <dcterms:modified xsi:type="dcterms:W3CDTF">2015-04-15T08:11:00Z</dcterms:modified>
</cp:coreProperties>
</file>